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"/>
          <w:tab w:val="left" w:pos="1000"/>
        </w:tabs>
        <w:spacing w:line="240" w:lineRule="auto"/>
        <w:ind w:left="0"/>
        <w:jc w:val="center"/>
        <w:rPr>
          <w:b/>
        </w:rPr>
      </w:pPr>
    </w:p>
    <w:p>
      <w:pPr>
        <w:tabs>
          <w:tab w:val="left" w:pos="800"/>
          <w:tab w:val="left" w:pos="1000"/>
        </w:tabs>
        <w:spacing w:line="240" w:lineRule="auto"/>
        <w:ind w:left="0"/>
        <w:jc w:val="center"/>
        <w:rPr>
          <w:b/>
        </w:rPr>
      </w:pPr>
      <w:r>
        <w:rPr>
          <w:b/>
          <w:rtl w:val="0"/>
        </w:rPr>
        <w:t xml:space="preserve">Заявка на участие </w:t>
      </w:r>
    </w:p>
    <w:p>
      <w:pPr>
        <w:tabs>
          <w:tab w:val="left" w:pos="800"/>
          <w:tab w:val="left" w:pos="1000"/>
        </w:tabs>
        <w:spacing w:line="240" w:lineRule="auto"/>
        <w:ind w:left="0" w:right="5"/>
        <w:jc w:val="center"/>
        <w:rPr>
          <w:rFonts w:hint="default"/>
          <w:b/>
          <w:lang w:val="ru-RU"/>
        </w:rPr>
      </w:pPr>
      <w:r>
        <w:rPr>
          <w:b/>
          <w:rtl w:val="0"/>
        </w:rPr>
        <w:t xml:space="preserve">в Конференции исследовательских и творческих работ обучающихся Самарской области </w:t>
      </w:r>
      <w:r>
        <w:rPr>
          <w:rFonts w:hint="default"/>
          <w:b/>
          <w:rtl w:val="0"/>
          <w:lang w:val="ru-RU"/>
        </w:rPr>
        <w:t>«</w:t>
      </w:r>
      <w:r>
        <w:rPr>
          <w:b/>
          <w:rtl w:val="0"/>
        </w:rPr>
        <w:t>Юный исследователь</w:t>
      </w:r>
      <w:r>
        <w:rPr>
          <w:rFonts w:hint="default"/>
          <w:b/>
          <w:rtl w:val="0"/>
          <w:lang w:val="ru-RU"/>
        </w:rPr>
        <w:t>»</w:t>
      </w:r>
    </w:p>
    <w:p>
      <w:pPr>
        <w:tabs>
          <w:tab w:val="left" w:pos="800"/>
          <w:tab w:val="left" w:pos="1000"/>
        </w:tabs>
        <w:spacing w:line="240" w:lineRule="auto"/>
        <w:ind w:left="0" w:right="5"/>
        <w:jc w:val="center"/>
        <w:rPr>
          <w:b/>
        </w:rPr>
      </w:pPr>
    </w:p>
    <w:tbl>
      <w:tblPr>
        <w:tblStyle w:val="40"/>
        <w:tblW w:w="91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4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</w:rPr>
            </w:pPr>
            <w:r>
              <w:rPr>
                <w:rFonts w:cs="Arial"/>
                <w:color w:val="auto"/>
                <w:rtl w:val="0"/>
                <w:lang w:val="ru-RU"/>
              </w:rPr>
              <w:t>Направление</w:t>
            </w:r>
            <w:r>
              <w:rPr>
                <w:rFonts w:ascii="Arial" w:hAnsi="Arial" w:eastAsia="Arial" w:cs="Arial"/>
                <w:color w:val="auto"/>
                <w:rtl w:val="0"/>
              </w:rPr>
              <w:t xml:space="preserve"> Конференции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54"/>
              </w:tabs>
              <w:spacing w:after="0" w:line="240" w:lineRule="auto"/>
              <w:ind w:right="76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hint="default" w:ascii="Arial" w:hAnsi="Arial" w:eastAsia="Arial" w:cs="Arial"/>
                <w:color w:val="auto"/>
                <w:lang w:val="ru-RU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 xml:space="preserve">Тема </w:t>
            </w:r>
            <w:r>
              <w:rPr>
                <w:rFonts w:cs="Arial"/>
                <w:color w:val="auto"/>
                <w:rtl w:val="0"/>
                <w:lang w:val="ru-RU"/>
              </w:rPr>
              <w:t>р</w:t>
            </w:r>
            <w:r>
              <w:rPr>
                <w:rFonts w:ascii="Arial" w:hAnsi="Arial" w:eastAsia="Arial" w:cs="Arial"/>
                <w:color w:val="auto"/>
                <w:rtl w:val="0"/>
              </w:rPr>
              <w:t>а</w:t>
            </w:r>
            <w:r>
              <w:rPr>
                <w:rFonts w:cs="Arial"/>
                <w:color w:val="auto"/>
                <w:rtl w:val="0"/>
                <w:lang w:val="ru-RU"/>
              </w:rPr>
              <w:t>боты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0"/>
              </w:tabs>
              <w:spacing w:after="0" w:line="240" w:lineRule="auto"/>
              <w:ind w:right="427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>Фамилия, имя, отчество участника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0"/>
              </w:tabs>
              <w:spacing w:after="0" w:line="240" w:lineRule="auto"/>
              <w:ind w:right="427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>Дата рождения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0"/>
              </w:tabs>
              <w:spacing w:after="0" w:line="240" w:lineRule="auto"/>
              <w:ind w:right="427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>Класс/курс обучения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>Контактный телефон участника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hint="default" w:ascii="Arial" w:hAnsi="Arial" w:eastAsia="Arial" w:cs="Arial"/>
                <w:color w:val="auto"/>
                <w:lang w:val="ru-RU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>Адрес электронной почты</w:t>
            </w:r>
            <w:r>
              <w:rPr>
                <w:rFonts w:hint="default" w:cs="Arial"/>
                <w:color w:val="auto"/>
                <w:rtl w:val="0"/>
                <w:lang w:val="ru-RU"/>
              </w:rPr>
              <w:t xml:space="preserve"> участника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 xml:space="preserve">Наименование </w:t>
            </w:r>
            <w:r>
              <w:rPr>
                <w:rFonts w:cs="Arial"/>
                <w:color w:val="auto"/>
                <w:rtl w:val="0"/>
                <w:lang w:val="ru-RU"/>
              </w:rPr>
              <w:t>образовательной</w:t>
            </w:r>
            <w:r>
              <w:rPr>
                <w:rFonts w:hint="default" w:cs="Arial"/>
                <w:color w:val="auto"/>
                <w:rtl w:val="0"/>
                <w:lang w:val="ru-RU"/>
              </w:rPr>
              <w:t xml:space="preserve"> организации</w:t>
            </w:r>
            <w:r>
              <w:rPr>
                <w:rFonts w:ascii="Arial" w:hAnsi="Arial" w:eastAsia="Arial" w:cs="Arial"/>
                <w:color w:val="auto"/>
                <w:rtl w:val="0"/>
              </w:rPr>
              <w:t>, город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  <w:rtl w:val="0"/>
              </w:rPr>
              <w:t>Фамилия, имя, отчество научного руководителя (при наличии)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hint="default" w:ascii="Arial" w:hAnsi="Arial" w:eastAsia="Arial" w:cs="Arial"/>
                <w:color w:val="auto"/>
                <w:rtl w:val="0"/>
                <w:lang w:val="ru-RU"/>
              </w:rPr>
            </w:pPr>
            <w:r>
              <w:rPr>
                <w:rFonts w:cs="Arial"/>
                <w:color w:val="auto"/>
                <w:rtl w:val="0"/>
                <w:lang w:val="ru-RU"/>
              </w:rPr>
              <w:t>Контактный</w:t>
            </w:r>
            <w:r>
              <w:rPr>
                <w:rFonts w:hint="default" w:cs="Arial"/>
                <w:color w:val="auto"/>
                <w:rtl w:val="0"/>
                <w:lang w:val="ru-RU"/>
              </w:rPr>
              <w:t xml:space="preserve"> телефон научного руководителя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ascii="Arial" w:hAnsi="Arial" w:eastAsia="Arial" w:cs="Arial"/>
                <w:color w:val="auto"/>
                <w:rtl w:val="0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</w:rPr>
              <w:t xml:space="preserve">Адрес электронной почты 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 xml:space="preserve">научного 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</w:rPr>
              <w:t>руководителя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"/>
              <w:jc w:val="left"/>
              <w:rPr>
                <w:rFonts w:hint="default" w:ascii="Arial" w:hAnsi="Arial" w:eastAsia="Arial" w:cs="Arial"/>
                <w:color w:val="auto"/>
                <w:rtl w:val="0"/>
                <w:lang w:val="ru-RU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</w:rPr>
              <w:t xml:space="preserve">Место работы и должность 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 xml:space="preserve">научного 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</w:rPr>
              <w:t>руководител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rPr>
                <w:rFonts w:ascii="Arial" w:hAnsi="Arial" w:eastAsia="Arial" w:cs="Arial"/>
                <w:color w:val="auto"/>
              </w:rPr>
            </w:pPr>
          </w:p>
        </w:tc>
      </w:tr>
    </w:tbl>
    <w:p>
      <w:pPr>
        <w:tabs>
          <w:tab w:val="left" w:pos="800"/>
          <w:tab w:val="left" w:pos="1000"/>
        </w:tabs>
        <w:spacing w:line="240" w:lineRule="auto"/>
        <w:ind w:left="0" w:firstLine="599"/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133" w:right="850" w:bottom="1133" w:left="1700" w:header="72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356"/>
        <w:tab w:val="left" w:pos="9638"/>
      </w:tabs>
      <w:spacing w:after="0"/>
      <w:ind w:left="0" w:righ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0" w:right="646" w:firstLine="0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>
    <w:pPr>
      <w:spacing w:after="0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DA21BB4"/>
    <w:rsid w:val="47A65346"/>
    <w:rsid w:val="50317881"/>
    <w:rsid w:val="6F5B6D5C"/>
    <w:rsid w:val="7A8B6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59" w:lineRule="auto"/>
      <w:ind w:left="10" w:right="649" w:hanging="10"/>
      <w:jc w:val="both"/>
    </w:pPr>
    <w:rPr>
      <w:rFonts w:ascii="Arial" w:hAnsi="Arial" w:eastAsia="Arial" w:cs="Arial"/>
      <w:color w:val="000000"/>
      <w:sz w:val="24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unhideWhenUsed/>
    <w:qFormat/>
    <w:uiPriority w:val="9"/>
    <w:pPr>
      <w:keepNext/>
      <w:keepLines/>
      <w:spacing w:after="155" w:line="259" w:lineRule="auto"/>
      <w:ind w:left="10" w:right="651" w:hanging="10"/>
      <w:jc w:val="center"/>
      <w:outlineLvl w:val="0"/>
    </w:pPr>
    <w:rPr>
      <w:rFonts w:ascii="Arial" w:hAnsi="Arial" w:eastAsia="Arial" w:cs="Arial"/>
      <w:b/>
      <w:color w:val="000000"/>
      <w:sz w:val="24"/>
      <w:szCs w:val="22"/>
      <w:lang w:val="ru-RU" w:eastAsia="ru-RU" w:bidi="ar-SA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2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qFormat/>
    <w:uiPriority w:val="0"/>
    <w:rPr>
      <w:b/>
      <w:bCs/>
    </w:rPr>
  </w:style>
  <w:style w:type="paragraph" w:styleId="14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annotation text"/>
    <w:basedOn w:val="1"/>
    <w:semiHidden/>
    <w:unhideWhenUsed/>
    <w:qFormat/>
    <w:uiPriority w:val="99"/>
    <w:pPr>
      <w:jc w:val="left"/>
    </w:pPr>
  </w:style>
  <w:style w:type="paragraph" w:styleId="16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Cs w:val="24"/>
    </w:rPr>
  </w:style>
  <w:style w:type="paragraph" w:styleId="2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uiPriority w:val="0"/>
  </w:style>
  <w:style w:type="character" w:customStyle="1" w:styleId="23">
    <w:name w:val="Заголовок 1 Знак"/>
    <w:link w:val="2"/>
    <w:qFormat/>
    <w:uiPriority w:val="0"/>
    <w:rPr>
      <w:rFonts w:ascii="Arial" w:hAnsi="Arial" w:eastAsia="Arial" w:cs="Arial"/>
      <w:b/>
      <w:color w:val="000000"/>
      <w:sz w:val="24"/>
    </w:rPr>
  </w:style>
  <w:style w:type="table" w:customStyle="1" w:styleId="2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Знак1 Знак Знак Знак"/>
    <w:basedOn w:val="1"/>
    <w:qFormat/>
    <w:uiPriority w:val="0"/>
    <w:pPr>
      <w:spacing w:after="160" w:line="240" w:lineRule="exact"/>
      <w:ind w:left="0" w:right="0" w:firstLine="0"/>
      <w:jc w:val="left"/>
    </w:pPr>
    <w:rPr>
      <w:rFonts w:ascii="Verdana" w:hAnsi="Verdana" w:eastAsia="Times New Roman" w:cs="Verdana"/>
      <w:color w:val="auto"/>
      <w:sz w:val="20"/>
      <w:szCs w:val="20"/>
      <w:lang w:val="en-US" w:eastAsia="en-US"/>
    </w:rPr>
  </w:style>
  <w:style w:type="character" w:customStyle="1" w:styleId="27">
    <w:name w:val="Заголовок 2 Знак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Верхний колонтитул Знак"/>
    <w:basedOn w:val="8"/>
    <w:link w:val="16"/>
    <w:qFormat/>
    <w:uiPriority w:val="99"/>
    <w:rPr>
      <w:rFonts w:ascii="Arial" w:hAnsi="Arial" w:eastAsia="Arial" w:cs="Arial"/>
      <w:color w:val="000000"/>
      <w:sz w:val="24"/>
    </w:rPr>
  </w:style>
  <w:style w:type="character" w:customStyle="1" w:styleId="29">
    <w:name w:val="Текст выноски Знак"/>
    <w:basedOn w:val="8"/>
    <w:link w:val="14"/>
    <w:semiHidden/>
    <w:qFormat/>
    <w:uiPriority w:val="99"/>
    <w:rPr>
      <w:rFonts w:ascii="Tahoma" w:hAnsi="Tahoma" w:eastAsia="Arial" w:cs="Tahoma"/>
      <w:color w:val="000000"/>
      <w:sz w:val="16"/>
      <w:szCs w:val="16"/>
    </w:rPr>
  </w:style>
  <w:style w:type="character" w:customStyle="1" w:styleId="30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Неразрешенное упоминание2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2">
    <w:name w:val="Сетка таблицы1"/>
    <w:basedOn w:val="9"/>
    <w:qFormat/>
    <w:uiPriority w:val="0"/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Сетка таблицы21"/>
    <w:basedOn w:val="9"/>
    <w:qFormat/>
    <w:uiPriority w:val="3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Неразрешенное упоминание3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Абзац списка1"/>
    <w:basedOn w:val="1"/>
    <w:qFormat/>
    <w:uiPriority w:val="0"/>
    <w:pPr>
      <w:ind w:left="720"/>
    </w:pPr>
    <w:rPr>
      <w:rFonts w:eastAsia="Times New Roman"/>
      <w:szCs w:val="24"/>
    </w:rPr>
  </w:style>
  <w:style w:type="table" w:customStyle="1" w:styleId="36">
    <w:name w:val="_Style 38"/>
    <w:basedOn w:val="22"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39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_Style 40"/>
    <w:basedOn w:val="22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9">
    <w:name w:val="_Style 41"/>
    <w:basedOn w:val="22"/>
    <w:uiPriority w:val="0"/>
    <w:rPr>
      <w:rFonts w:ascii="Times New Roman" w:hAnsi="Times New Roman" w:eastAsia="Times New Roman" w:cs="Times New Roman"/>
    </w:rPr>
    <w:tblPr>
      <w:tblCellMar>
        <w:top w:w="0" w:type="dxa"/>
        <w:left w:w="28" w:type="dxa"/>
        <w:bottom w:w="0" w:type="dxa"/>
        <w:right w:w="2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0">
    <w:name w:val="_Style 42"/>
    <w:basedOn w:val="22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_Style 43"/>
    <w:basedOn w:val="22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sZsNSkm7Vt3fWhYLAmJmcS2eEA==">AMUW2mUe+92HYmyuP6oRgJDMAUmuuf6RP4Wswwaplyjypl2zqdlcE1/iReHrpiGNDWEtwZID67Vkqk1lWO/8A38aHttL6naSQ+5Pa5bzaJzbTw6Ug5cC16KYbAP169NR8la4aMuLwlOvAjSi131m/fZVbDNllJ/tMwYDypLFoLLZ3ouqex59aYWeuwZklPvFGmiWc611NKqq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ScaleCrop>false</ScaleCrop>
  <LinksUpToDate>false</LinksUpToDate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2022-11-15T06:32:00Z</dcterms:created>
  <dc:creator>User</dc:creator>
  <cp:lastModifiedBy>User</cp:lastModifiedBy>
  <cp:lastPrinted>2023-02-21T08:24:00Z</cp:lastPrinted>
  <dcterms:modified xsi:type="dcterms:W3CDTF">2023-03-15T06:34:08Z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E6D08341271F427193C9A0C26FABAD1B</vt:lpwstr>
  </property>
</Properties>
</file>